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DC0E" w14:textId="13F86429" w:rsidR="00257558" w:rsidRDefault="00257558" w:rsidP="00257558">
      <w:pPr>
        <w:pStyle w:val="Standard"/>
        <w:spacing w:before="28" w:after="100"/>
        <w:jc w:val="center"/>
        <w:outlineLvl w:val="0"/>
      </w:pPr>
      <w:r>
        <w:rPr>
          <w:rFonts w:eastAsia="Times New Roman"/>
          <w:color w:val="000080"/>
          <w:sz w:val="28"/>
          <w:szCs w:val="28"/>
          <w:lang w:eastAsia="pl-PL"/>
        </w:rPr>
        <w:t xml:space="preserve">                                              </w:t>
      </w:r>
      <w:r w:rsidR="002C54FE">
        <w:rPr>
          <w:rFonts w:eastAsia="Times New Roman"/>
          <w:color w:val="000000"/>
          <w:lang w:eastAsia="pl-PL"/>
        </w:rPr>
        <w:t>Przysiersk</w:t>
      </w:r>
      <w:r>
        <w:rPr>
          <w:rFonts w:eastAsia="Times New Roman"/>
          <w:color w:val="000000"/>
          <w:lang w:eastAsia="pl-PL"/>
        </w:rPr>
        <w:t xml:space="preserve">, dnia </w:t>
      </w:r>
      <w:r w:rsidR="00B26BE5">
        <w:rPr>
          <w:rFonts w:eastAsia="Times New Roman"/>
          <w:color w:val="000000"/>
          <w:lang w:eastAsia="pl-PL"/>
        </w:rPr>
        <w:t>17.02.2026</w:t>
      </w:r>
    </w:p>
    <w:p w14:paraId="672EE897" w14:textId="77777777" w:rsidR="00257558" w:rsidRDefault="00257558" w:rsidP="00257558">
      <w:pPr>
        <w:pStyle w:val="Standard"/>
        <w:spacing w:before="28" w:after="100"/>
        <w:jc w:val="center"/>
        <w:outlineLvl w:val="0"/>
        <w:rPr>
          <w:rFonts w:eastAsia="Times New Roman"/>
          <w:b/>
          <w:bCs/>
          <w:color w:val="000000"/>
          <w:sz w:val="48"/>
          <w:szCs w:val="48"/>
          <w:lang w:eastAsia="pl-PL"/>
        </w:rPr>
      </w:pPr>
    </w:p>
    <w:p w14:paraId="0D9DE218" w14:textId="6DCC3357" w:rsidR="00257558" w:rsidRDefault="00257558" w:rsidP="00257558">
      <w:pPr>
        <w:pStyle w:val="Standard"/>
        <w:spacing w:before="28" w:after="100"/>
        <w:jc w:val="center"/>
        <w:outlineLvl w:val="0"/>
        <w:rPr>
          <w:rFonts w:eastAsia="Times New Roman"/>
          <w:b/>
          <w:bCs/>
          <w:color w:val="000000"/>
          <w:sz w:val="48"/>
          <w:szCs w:val="48"/>
          <w:lang w:eastAsia="pl-PL"/>
        </w:rPr>
      </w:pPr>
      <w:r>
        <w:rPr>
          <w:rFonts w:eastAsia="Times New Roman"/>
          <w:b/>
          <w:bCs/>
          <w:color w:val="000000"/>
          <w:sz w:val="48"/>
          <w:szCs w:val="48"/>
          <w:lang w:eastAsia="pl-PL"/>
        </w:rPr>
        <w:t xml:space="preserve">Ogłoszenie w sprawie naboru dzieci                   do Przedszkola w </w:t>
      </w:r>
      <w:r w:rsidR="002C54FE">
        <w:rPr>
          <w:rFonts w:eastAsia="Times New Roman"/>
          <w:b/>
          <w:bCs/>
          <w:color w:val="000000"/>
          <w:sz w:val="48"/>
          <w:szCs w:val="48"/>
          <w:lang w:eastAsia="pl-PL"/>
        </w:rPr>
        <w:t>Przysiersku</w:t>
      </w:r>
    </w:p>
    <w:p w14:paraId="7CF76225" w14:textId="157AD983" w:rsidR="00257558" w:rsidRDefault="00257558" w:rsidP="00257558">
      <w:pPr>
        <w:pStyle w:val="Standard"/>
        <w:spacing w:before="28" w:after="100"/>
        <w:jc w:val="center"/>
        <w:outlineLvl w:val="0"/>
        <w:rPr>
          <w:rFonts w:eastAsia="Times New Roman"/>
          <w:b/>
          <w:bCs/>
          <w:color w:val="000000"/>
          <w:sz w:val="48"/>
          <w:szCs w:val="48"/>
          <w:lang w:eastAsia="pl-PL"/>
        </w:rPr>
      </w:pPr>
      <w:r>
        <w:rPr>
          <w:rFonts w:eastAsia="Times New Roman"/>
          <w:b/>
          <w:bCs/>
          <w:color w:val="000000"/>
          <w:sz w:val="48"/>
          <w:szCs w:val="48"/>
          <w:lang w:eastAsia="pl-PL"/>
        </w:rPr>
        <w:t>na rok 202</w:t>
      </w:r>
      <w:r w:rsidR="00B26BE5">
        <w:rPr>
          <w:rFonts w:eastAsia="Times New Roman"/>
          <w:b/>
          <w:bCs/>
          <w:color w:val="000000"/>
          <w:sz w:val="48"/>
          <w:szCs w:val="48"/>
          <w:lang w:eastAsia="pl-PL"/>
        </w:rPr>
        <w:t>6</w:t>
      </w:r>
      <w:r>
        <w:rPr>
          <w:rFonts w:eastAsia="Times New Roman"/>
          <w:b/>
          <w:bCs/>
          <w:color w:val="000000"/>
          <w:sz w:val="48"/>
          <w:szCs w:val="48"/>
          <w:lang w:eastAsia="pl-PL"/>
        </w:rPr>
        <w:t xml:space="preserve"> / 202</w:t>
      </w:r>
      <w:r w:rsidR="00B26BE5">
        <w:rPr>
          <w:rFonts w:eastAsia="Times New Roman"/>
          <w:b/>
          <w:bCs/>
          <w:color w:val="000000"/>
          <w:sz w:val="48"/>
          <w:szCs w:val="48"/>
          <w:lang w:eastAsia="pl-PL"/>
        </w:rPr>
        <w:t>7</w:t>
      </w:r>
    </w:p>
    <w:p w14:paraId="397D24D2" w14:textId="77777777" w:rsidR="00257558" w:rsidRDefault="00257558" w:rsidP="00257558">
      <w:pPr>
        <w:pStyle w:val="Standard"/>
        <w:rPr>
          <w:rFonts w:eastAsia="Times New Roman"/>
          <w:color w:val="000000"/>
          <w:lang w:eastAsia="pl-PL"/>
        </w:rPr>
      </w:pPr>
    </w:p>
    <w:p w14:paraId="10FA5E0A" w14:textId="77777777" w:rsidR="00257558" w:rsidRDefault="00257558" w:rsidP="00257558">
      <w:pPr>
        <w:pStyle w:val="Standard"/>
        <w:rPr>
          <w:rFonts w:eastAsia="Times New Roman"/>
          <w:color w:val="000000"/>
          <w:lang w:eastAsia="pl-PL"/>
        </w:rPr>
      </w:pPr>
    </w:p>
    <w:p w14:paraId="6FF65FA0" w14:textId="1E930ADE" w:rsidR="00257558" w:rsidRDefault="00257558" w:rsidP="00257558">
      <w:pPr>
        <w:pStyle w:val="Standard"/>
        <w:jc w:val="center"/>
      </w:pPr>
      <w:r>
        <w:rPr>
          <w:rFonts w:eastAsia="Times New Roman"/>
          <w:color w:val="000000"/>
          <w:lang w:eastAsia="pl-PL"/>
        </w:rPr>
        <w:br/>
        <w:t xml:space="preserve">                            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Dyrektor Przedszkola w </w:t>
      </w:r>
      <w:r w:rsidR="002C54FE">
        <w:rPr>
          <w:rFonts w:eastAsia="Times New Roman"/>
          <w:color w:val="000000"/>
          <w:sz w:val="28"/>
          <w:szCs w:val="28"/>
          <w:lang w:eastAsia="pl-PL"/>
        </w:rPr>
        <w:t>Przysiersku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ogłasza</w:t>
      </w:r>
    </w:p>
    <w:p w14:paraId="59BF6D97" w14:textId="6344A10B" w:rsidR="00257558" w:rsidRDefault="00257558" w:rsidP="00257558">
      <w:pPr>
        <w:pStyle w:val="Standard"/>
        <w:jc w:val="center"/>
      </w:pPr>
      <w:r>
        <w:rPr>
          <w:rFonts w:eastAsia="Times New Roman"/>
          <w:b/>
          <w:bCs/>
          <w:color w:val="000000"/>
          <w:sz w:val="28"/>
          <w:szCs w:val="28"/>
          <w:lang w:eastAsia="pl-PL"/>
        </w:rPr>
        <w:t xml:space="preserve">nabór kandydatów do Publicznego Przedszkola w </w:t>
      </w:r>
      <w:r w:rsidR="002C54FE">
        <w:rPr>
          <w:rFonts w:eastAsia="Times New Roman"/>
          <w:b/>
          <w:bCs/>
          <w:color w:val="000000"/>
          <w:sz w:val="28"/>
          <w:szCs w:val="28"/>
          <w:lang w:eastAsia="pl-PL"/>
        </w:rPr>
        <w:t>Przysiersku</w:t>
      </w:r>
    </w:p>
    <w:p w14:paraId="1FDC2C6C" w14:textId="526F4020" w:rsidR="00257558" w:rsidRDefault="00257558" w:rsidP="00257558">
      <w:pPr>
        <w:pStyle w:val="Standard"/>
        <w:jc w:val="center"/>
      </w:pPr>
      <w:r>
        <w:rPr>
          <w:rFonts w:eastAsia="Times New Roman"/>
          <w:color w:val="000000"/>
          <w:sz w:val="28"/>
          <w:szCs w:val="28"/>
          <w:lang w:eastAsia="pl-PL"/>
        </w:rPr>
        <w:t>na rok szkolny 202</w:t>
      </w:r>
      <w:r w:rsidR="00B26BE5">
        <w:rPr>
          <w:rFonts w:eastAsia="Times New Roman"/>
          <w:color w:val="000000"/>
          <w:sz w:val="28"/>
          <w:szCs w:val="28"/>
          <w:lang w:eastAsia="pl-PL"/>
        </w:rPr>
        <w:t>6</w:t>
      </w:r>
      <w:r>
        <w:rPr>
          <w:rFonts w:eastAsia="Times New Roman"/>
          <w:color w:val="000000"/>
          <w:sz w:val="28"/>
          <w:szCs w:val="28"/>
          <w:lang w:eastAsia="pl-PL"/>
        </w:rPr>
        <w:t>/202</w:t>
      </w:r>
      <w:r w:rsidR="00B26BE5">
        <w:rPr>
          <w:rFonts w:eastAsia="Times New Roman"/>
          <w:color w:val="000000"/>
          <w:sz w:val="28"/>
          <w:szCs w:val="28"/>
          <w:lang w:eastAsia="pl-PL"/>
        </w:rPr>
        <w:t>7</w:t>
      </w:r>
    </w:p>
    <w:p w14:paraId="5CA0FAA8" w14:textId="77777777" w:rsidR="00257558" w:rsidRDefault="00257558" w:rsidP="00257558">
      <w:pPr>
        <w:pStyle w:val="Standard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</w:pPr>
    </w:p>
    <w:p w14:paraId="26BCED8D" w14:textId="0224B72D" w:rsidR="00257558" w:rsidRDefault="00257558" w:rsidP="00257558">
      <w:pPr>
        <w:pStyle w:val="Standard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 xml:space="preserve">od dnia </w:t>
      </w:r>
      <w:r w:rsidR="00B26BE5"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 xml:space="preserve">2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>MARCA 202</w:t>
      </w:r>
      <w:r w:rsidR="00B26BE5"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>6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 xml:space="preserve"> r.  do  dnia 2</w:t>
      </w:r>
      <w:r w:rsidR="00B26BE5"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>7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 xml:space="preserve"> MARCA 202</w:t>
      </w:r>
      <w:r w:rsidR="00B26BE5"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>6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pl-PL"/>
        </w:rPr>
        <w:t xml:space="preserve"> r.</w:t>
      </w:r>
    </w:p>
    <w:p w14:paraId="38F210FE" w14:textId="77777777" w:rsidR="00257558" w:rsidRDefault="00257558" w:rsidP="00257558">
      <w:pPr>
        <w:pStyle w:val="Standard"/>
        <w:jc w:val="both"/>
        <w:rPr>
          <w:rFonts w:eastAsia="Times New Roman"/>
          <w:color w:val="000000"/>
          <w:sz w:val="28"/>
          <w:szCs w:val="28"/>
          <w:lang w:eastAsia="pl-PL"/>
        </w:rPr>
      </w:pPr>
    </w:p>
    <w:p w14:paraId="3982A0CA" w14:textId="11DA82AB" w:rsidR="00257558" w:rsidRDefault="00257558" w:rsidP="00257558">
      <w:pPr>
        <w:pStyle w:val="Standard"/>
        <w:jc w:val="both"/>
      </w:pPr>
      <w:r>
        <w:rPr>
          <w:rFonts w:eastAsia="Times New Roman"/>
          <w:color w:val="000000"/>
          <w:sz w:val="28"/>
          <w:szCs w:val="28"/>
          <w:lang w:eastAsia="pl-PL"/>
        </w:rPr>
        <w:tab/>
        <w:t xml:space="preserve">Wniosek wraz z załącznikami można pobrać w kancelarii przedszkola                      w godzinach 7.30.-15.00. lub pobrać bezpośrednio ze strony internetowej </w:t>
      </w:r>
      <w:hyperlink r:id="rId4" w:history="1">
        <w:r>
          <w:rPr>
            <w:rStyle w:val="Hipercze"/>
            <w:rFonts w:eastAsia="Times New Roman"/>
            <w:sz w:val="28"/>
            <w:szCs w:val="28"/>
            <w:lang w:eastAsia="pl-PL"/>
          </w:rPr>
          <w:t>https://oswiata.bip.bukowiec.pl/8/strona-glowna-bip.html</w:t>
        </w:r>
      </w:hyperlink>
      <w:r>
        <w:rPr>
          <w:rFonts w:eastAsia="Times New Roman"/>
          <w:color w:val="000000"/>
          <w:sz w:val="28"/>
          <w:szCs w:val="28"/>
          <w:lang w:eastAsia="pl-PL"/>
        </w:rPr>
        <w:t xml:space="preserve"> – w zakładce MENU PRZEDMIOTOWE – Rekrutacja – Przedszkole w </w:t>
      </w:r>
      <w:r w:rsidR="002C54FE">
        <w:rPr>
          <w:rFonts w:eastAsia="Times New Roman"/>
          <w:color w:val="000000"/>
          <w:sz w:val="28"/>
          <w:szCs w:val="28"/>
          <w:lang w:eastAsia="pl-PL"/>
        </w:rPr>
        <w:t>Przysiersku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 (pliki do pobrania). Druki będą dostępne od dnia </w:t>
      </w:r>
      <w:r w:rsidR="00B26BE5">
        <w:rPr>
          <w:rFonts w:eastAsia="Times New Roman"/>
          <w:color w:val="000000"/>
          <w:sz w:val="28"/>
          <w:szCs w:val="28"/>
          <w:lang w:eastAsia="pl-PL"/>
        </w:rPr>
        <w:t>27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marca 202</w:t>
      </w:r>
      <w:r w:rsidR="00B26BE5">
        <w:rPr>
          <w:rFonts w:eastAsia="Times New Roman"/>
          <w:color w:val="000000"/>
          <w:sz w:val="28"/>
          <w:szCs w:val="28"/>
          <w:lang w:eastAsia="pl-PL"/>
        </w:rPr>
        <w:t>6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r.</w:t>
      </w:r>
    </w:p>
    <w:p w14:paraId="635F27EB" w14:textId="7C733DAF" w:rsidR="00257558" w:rsidRDefault="00257558" w:rsidP="00257558">
      <w:pPr>
        <w:pStyle w:val="Standard"/>
        <w:jc w:val="both"/>
        <w:rPr>
          <w:rFonts w:eastAsia="Times New Roman"/>
          <w:color w:val="000000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ab/>
        <w:t xml:space="preserve">Rodzic zobowiązany jest do zwrotu wypełnionego wniosku do dnia </w:t>
      </w:r>
      <w:r w:rsidR="002C54FE">
        <w:rPr>
          <w:rFonts w:eastAsia="Times New Roman"/>
          <w:color w:val="000000"/>
          <w:sz w:val="28"/>
          <w:szCs w:val="28"/>
          <w:lang w:eastAsia="pl-PL"/>
        </w:rPr>
        <w:t>2</w:t>
      </w:r>
      <w:r w:rsidR="00623201">
        <w:rPr>
          <w:rFonts w:eastAsia="Times New Roman"/>
          <w:color w:val="000000"/>
          <w:sz w:val="28"/>
          <w:szCs w:val="28"/>
          <w:lang w:eastAsia="pl-PL"/>
        </w:rPr>
        <w:t>8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marca 202</w:t>
      </w:r>
      <w:r w:rsidR="00B26BE5">
        <w:rPr>
          <w:rFonts w:eastAsia="Times New Roman"/>
          <w:color w:val="000000"/>
          <w:sz w:val="28"/>
          <w:szCs w:val="28"/>
          <w:lang w:eastAsia="pl-PL"/>
        </w:rPr>
        <w:t>6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roku. O przyjęciu dziecka do przedszkola decyduje Komisja Rekrutacyjna wg zasad określonych w Regulaminie rekrutacji dzieci do Przedszkola w </w:t>
      </w:r>
      <w:r w:rsidR="002C54FE">
        <w:rPr>
          <w:rFonts w:eastAsia="Times New Roman"/>
          <w:color w:val="000000"/>
          <w:sz w:val="28"/>
          <w:szCs w:val="28"/>
          <w:lang w:eastAsia="pl-PL"/>
        </w:rPr>
        <w:t>Przysiersku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. </w:t>
      </w:r>
    </w:p>
    <w:p w14:paraId="548B4799" w14:textId="77777777" w:rsidR="00257558" w:rsidRDefault="00257558" w:rsidP="00257558">
      <w:pPr>
        <w:pStyle w:val="Standard"/>
        <w:jc w:val="both"/>
        <w:rPr>
          <w:rFonts w:eastAsia="Times New Roman"/>
          <w:color w:val="000000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br/>
        <w:t xml:space="preserve">                                                    </w:t>
      </w:r>
    </w:p>
    <w:p w14:paraId="7E46A1A1" w14:textId="12F4FE79" w:rsidR="00257558" w:rsidRDefault="00257558" w:rsidP="00257558">
      <w:pPr>
        <w:pStyle w:val="Standard"/>
        <w:spacing w:line="360" w:lineRule="auto"/>
        <w:jc w:val="both"/>
      </w:pPr>
      <w:r>
        <w:rPr>
          <w:rFonts w:eastAsia="Times New Roman"/>
          <w:color w:val="000000"/>
          <w:sz w:val="28"/>
          <w:szCs w:val="28"/>
          <w:lang w:eastAsia="pl-PL"/>
        </w:rPr>
        <w:t xml:space="preserve">                     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  <w:lang w:eastAsia="pl-PL"/>
        </w:rPr>
        <w:t xml:space="preserve">  Dyrektor Przedszkola w </w:t>
      </w:r>
      <w:r w:rsidR="002C54FE">
        <w:rPr>
          <w:rFonts w:eastAsia="Times New Roman"/>
          <w:b/>
          <w:bCs/>
          <w:color w:val="000000"/>
          <w:sz w:val="28"/>
          <w:szCs w:val="28"/>
          <w:lang w:eastAsia="pl-PL"/>
        </w:rPr>
        <w:t>Przysiersku</w:t>
      </w:r>
    </w:p>
    <w:p w14:paraId="76B390A6" w14:textId="107D462F" w:rsidR="00257558" w:rsidRDefault="00257558" w:rsidP="00257558">
      <w:pPr>
        <w:pStyle w:val="Standard"/>
        <w:spacing w:line="360" w:lineRule="auto"/>
        <w:jc w:val="both"/>
      </w:pPr>
      <w:r>
        <w:rPr>
          <w:rFonts w:eastAsia="Times New Roman"/>
          <w:b/>
          <w:bCs/>
          <w:color w:val="000000"/>
          <w:sz w:val="28"/>
          <w:szCs w:val="28"/>
          <w:lang w:eastAsia="pl-PL"/>
        </w:rPr>
        <w:t xml:space="preserve">                                                                                           </w:t>
      </w:r>
      <w:r w:rsidR="002C54FE">
        <w:rPr>
          <w:rFonts w:eastAsia="Times New Roman"/>
          <w:b/>
          <w:bCs/>
          <w:color w:val="000000"/>
          <w:sz w:val="28"/>
          <w:szCs w:val="28"/>
          <w:lang w:eastAsia="pl-PL"/>
        </w:rPr>
        <w:t>Bogusława Ziółkowska</w:t>
      </w:r>
    </w:p>
    <w:p w14:paraId="7F8E8D69" w14:textId="77777777" w:rsidR="00022D43" w:rsidRDefault="00022D43"/>
    <w:sectPr w:rsidR="00022D43" w:rsidSect="00BE6DA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8"/>
    <w:rsid w:val="00022D43"/>
    <w:rsid w:val="00096DD7"/>
    <w:rsid w:val="000D4B0F"/>
    <w:rsid w:val="00257558"/>
    <w:rsid w:val="00262223"/>
    <w:rsid w:val="002B2479"/>
    <w:rsid w:val="002C54FE"/>
    <w:rsid w:val="00354F3D"/>
    <w:rsid w:val="00430FAE"/>
    <w:rsid w:val="005355E9"/>
    <w:rsid w:val="00623201"/>
    <w:rsid w:val="00B26BE5"/>
    <w:rsid w:val="00BB2B89"/>
    <w:rsid w:val="00BE6DAA"/>
    <w:rsid w:val="00EE1DE3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E52F"/>
  <w15:chartTrackingRefBased/>
  <w15:docId w15:val="{81350F94-09CB-4F33-8F46-C3B0512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rsid w:val="002575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wiata.bip.bukowiec.pl/8/strona-glowna-bip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ZIÓŁKOWSKA</dc:creator>
  <cp:keywords/>
  <dc:description/>
  <cp:lastModifiedBy>BOGUSŁAWA ZIÓŁKOWSKA</cp:lastModifiedBy>
  <cp:revision>12</cp:revision>
  <cp:lastPrinted>2026-02-17T12:28:00Z</cp:lastPrinted>
  <dcterms:created xsi:type="dcterms:W3CDTF">2024-02-05T10:04:00Z</dcterms:created>
  <dcterms:modified xsi:type="dcterms:W3CDTF">2026-02-17T12:28:00Z</dcterms:modified>
</cp:coreProperties>
</file>